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CEF3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12156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</w:p>
    <w:p w14:paraId="35BDDB61">
      <w:pPr>
        <w:spacing w:line="360" w:lineRule="auto"/>
        <w:jc w:val="center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供应商报名登记表</w:t>
      </w:r>
    </w:p>
    <w:tbl>
      <w:tblPr>
        <w:tblStyle w:val="3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211B125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60F2C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49A261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2B5F39A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3F564C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A6FCF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14FD2A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43F5AC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BC727DD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1339D0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4E8CD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C1FAC0E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1396AD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91FA2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B54C907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0A6085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7F92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D6E1996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6084E7A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ECA3C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E7FDB9A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061B1C1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9BEF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D1EB635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2776BE8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78FF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EE4BA3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6D0475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0041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9173469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0B84E5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05DD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475959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</w:tbl>
    <w:p w14:paraId="466E2F56">
      <w:r>
        <w:rPr>
          <w:rFonts w:hint="eastAsia" w:ascii="宋体" w:hAnsi="宋体" w:eastAsia="宋体" w:cs="宋体"/>
          <w:b/>
          <w:bCs w:val="0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eastAsia="zh-CN"/>
        </w:rPr>
        <w:t>邮购联系方式的供应商请将报名资料电子版传至3449822408@qq.com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 xml:space="preserve"> ，联系电话：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028-68098208。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12178D"/>
    <w:rsid w:val="781217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2026-03-30T08:42:00Z</dcterms:created>
  <dc:creator>Equinox</dc:creator>
  <cp:lastModifiedBy>Equinox</cp:lastModifiedBy>
  <dcterms:modified xsi:type="dcterms:W3CDTF">2026-03-30T08:42:44Z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ADD66E5AF2914895AC3F19EB632D9DAD_11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